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16759E">
        <w:rPr>
          <w:rFonts w:ascii="Times New Roman" w:eastAsia="Times New Roman" w:hAnsi="Times New Roman" w:cs="Times New Roman"/>
          <w:color w:val="000000" w:themeColor="text1"/>
        </w:rPr>
        <w:t>19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0005-01-202</w:t>
      </w:r>
      <w:r w:rsidRPr="00471D34" w:rsidR="009A2B42">
        <w:rPr>
          <w:rFonts w:ascii="Times New Roman" w:eastAsia="Times New Roman" w:hAnsi="Times New Roman" w:cs="Times New Roman"/>
          <w:color w:val="000000" w:themeColor="text1"/>
        </w:rPr>
        <w:t>5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00</w:t>
      </w:r>
      <w:r w:rsidR="0016759E">
        <w:rPr>
          <w:rFonts w:ascii="Times New Roman" w:eastAsia="Times New Roman" w:hAnsi="Times New Roman" w:cs="Times New Roman"/>
          <w:color w:val="000000" w:themeColor="text1"/>
        </w:rPr>
        <w:t>8020-32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37CD1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CD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21.09.2001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6"/>
          <w:szCs w:val="26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,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ИП </w:t>
      </w:r>
      <w:r>
        <w:rPr>
          <w:sz w:val="26"/>
          <w:szCs w:val="26"/>
        </w:rPr>
        <w:t>******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9A2B4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6"/>
          <w:szCs w:val="26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6"/>
          <w:szCs w:val="26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25.03.2025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6"/>
          <w:szCs w:val="26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24.03.2025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6"/>
          <w:szCs w:val="26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12.01.2025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12.37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ушениях, врученного </w:t>
      </w:r>
      <w:r w:rsidRP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12.01.2025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23.01.2025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6"/>
          <w:szCs w:val="26"/>
        </w:rPr>
        <w:t>***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го не поступало.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62D70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</w:t>
      </w:r>
      <w:r w:rsidRPr="00C62D70">
        <w:rPr>
          <w:sz w:val="28"/>
          <w:szCs w:val="28"/>
        </w:rPr>
        <w:t xml:space="preserve">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6759E">
        <w:rPr>
          <w:sz w:val="28"/>
          <w:szCs w:val="28"/>
        </w:rPr>
        <w:t>К</w:t>
      </w:r>
      <w:r>
        <w:rPr>
          <w:sz w:val="26"/>
          <w:szCs w:val="26"/>
        </w:rPr>
        <w:t>***</w:t>
      </w:r>
      <w:r w:rsidRPr="00C62D70">
        <w:rPr>
          <w:sz w:val="28"/>
          <w:szCs w:val="28"/>
        </w:rPr>
        <w:t>в его отсутствие.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16759E">
        <w:rPr>
          <w:sz w:val="28"/>
          <w:szCs w:val="28"/>
        </w:rPr>
        <w:t>К</w:t>
      </w:r>
      <w:r>
        <w:rPr>
          <w:sz w:val="26"/>
          <w:szCs w:val="26"/>
        </w:rPr>
        <w:t>***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3837AC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</w:t>
      </w:r>
      <w:r w:rsidRPr="00E21EB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1EB6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506F99" w:rsidR="00506F9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1EB6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E21EB6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12.01.2025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1EB6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12.37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23.01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1EB6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12.01.2025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99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</w:t>
      </w:r>
      <w:r w:rsidRPr="00506F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2D70" w:rsidRPr="00C62D70" w:rsidP="00F5146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</w:t>
      </w:r>
      <w:r w:rsidRPr="008F195B">
        <w:rPr>
          <w:sz w:val="28"/>
          <w:szCs w:val="28"/>
        </w:rPr>
        <w:t>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</w:t>
      </w:r>
      <w:r w:rsidRPr="008F195B">
        <w:rPr>
          <w:sz w:val="28"/>
          <w:szCs w:val="28"/>
        </w:rPr>
        <w:t>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Таким образом, с учетом требований ст. 32.2 КоАП РФ, последним дне</w:t>
      </w:r>
      <w:r w:rsidRPr="008F195B">
        <w:rPr>
          <w:sz w:val="28"/>
          <w:szCs w:val="28"/>
        </w:rPr>
        <w:t xml:space="preserve">м оплаты штрафа </w:t>
      </w:r>
      <w:r w:rsidRPr="00F51464" w:rsidR="00F51464">
        <w:rPr>
          <w:sz w:val="28"/>
          <w:szCs w:val="28"/>
        </w:rPr>
        <w:t>К</w:t>
      </w:r>
      <w:r w:rsidRPr="00E21EB6"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F51464">
        <w:rPr>
          <w:sz w:val="28"/>
          <w:szCs w:val="28"/>
        </w:rPr>
        <w:t>24.03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F51464">
        <w:rPr>
          <w:sz w:val="28"/>
          <w:szCs w:val="28"/>
        </w:rPr>
        <w:t>К</w:t>
      </w:r>
      <w:r w:rsidRPr="00E21EB6">
        <w:rPr>
          <w:sz w:val="28"/>
          <w:szCs w:val="28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F51464">
        <w:rPr>
          <w:sz w:val="28"/>
          <w:szCs w:val="28"/>
        </w:rPr>
        <w:t>К</w:t>
      </w:r>
      <w:r w:rsidRPr="00E21EB6">
        <w:rPr>
          <w:sz w:val="28"/>
          <w:szCs w:val="28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437CD1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Учитывая установленные обстоятельства, судья считает необходимым наз</w:t>
      </w:r>
      <w:r w:rsidRPr="00125CC0">
        <w:rPr>
          <w:sz w:val="28"/>
          <w:szCs w:val="28"/>
          <w:lang w:eastAsia="ar-SA"/>
        </w:rPr>
        <w:t xml:space="preserve">начить </w:t>
      </w:r>
      <w:r w:rsidR="00F51464">
        <w:rPr>
          <w:sz w:val="28"/>
          <w:szCs w:val="28"/>
        </w:rPr>
        <w:t>К</w:t>
      </w:r>
      <w:r w:rsidRPr="00E21EB6"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1EB6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F5146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F51464" w:rsidR="00F51464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437CD1" w:rsidP="00437CD1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 </w:t>
      </w:r>
      <w:r w:rsidRPr="00F51464" w:rsidR="00F51464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0412365400055040352520139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437CD1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E21EB6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6759E"/>
    <w:rsid w:val="001D65DB"/>
    <w:rsid w:val="002019A7"/>
    <w:rsid w:val="002B15B8"/>
    <w:rsid w:val="00315CDD"/>
    <w:rsid w:val="00324FBE"/>
    <w:rsid w:val="003837AC"/>
    <w:rsid w:val="00416B66"/>
    <w:rsid w:val="00437CD1"/>
    <w:rsid w:val="004542D2"/>
    <w:rsid w:val="00464505"/>
    <w:rsid w:val="00471D34"/>
    <w:rsid w:val="004B501D"/>
    <w:rsid w:val="00506F99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B7EB4"/>
    <w:rsid w:val="00813AF6"/>
    <w:rsid w:val="00854EE0"/>
    <w:rsid w:val="00893802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62D70"/>
    <w:rsid w:val="00D860C0"/>
    <w:rsid w:val="00D8797A"/>
    <w:rsid w:val="00D90FF2"/>
    <w:rsid w:val="00E03076"/>
    <w:rsid w:val="00E0784B"/>
    <w:rsid w:val="00E171EA"/>
    <w:rsid w:val="00E21EB6"/>
    <w:rsid w:val="00E80477"/>
    <w:rsid w:val="00E8695C"/>
    <w:rsid w:val="00F47F7D"/>
    <w:rsid w:val="00F51464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